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31595" w14:textId="77777777" w:rsidR="002C4008" w:rsidRPr="002C4008" w:rsidRDefault="002C4008" w:rsidP="002C4008">
      <w:pPr>
        <w:pStyle w:val="-wm-msonormal"/>
        <w:shd w:val="clear" w:color="auto" w:fill="FFFFFF"/>
        <w:spacing w:before="0" w:beforeAutospacing="0" w:after="0" w:afterAutospacing="0"/>
        <w:rPr>
          <w:b/>
          <w:bCs/>
          <w:color w:val="000000"/>
          <w:sz w:val="40"/>
          <w:szCs w:val="40"/>
        </w:rPr>
      </w:pPr>
      <w:r w:rsidRPr="002C4008">
        <w:rPr>
          <w:rFonts w:ascii="Inter" w:hAnsi="Inter"/>
          <w:b/>
          <w:bCs/>
          <w:color w:val="000000"/>
          <w:sz w:val="40"/>
          <w:szCs w:val="40"/>
        </w:rPr>
        <w:t>„Nejkrásnější květinová výzdoba Olomouckého kraje“.</w:t>
      </w:r>
    </w:p>
    <w:p w14:paraId="37CFE526" w14:textId="77777777" w:rsidR="002C4008" w:rsidRDefault="002C4008" w:rsidP="002C4008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Inter" w:hAnsi="Inter"/>
          <w:color w:val="000000"/>
          <w:sz w:val="22"/>
          <w:szCs w:val="22"/>
        </w:rPr>
        <w:t> </w:t>
      </w:r>
    </w:p>
    <w:p w14:paraId="3D96AB8F" w14:textId="77777777" w:rsidR="002C4008" w:rsidRPr="002C4008" w:rsidRDefault="002C4008" w:rsidP="002C4008">
      <w:pPr>
        <w:pStyle w:val="-wm-msonormal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C4008">
        <w:rPr>
          <w:rFonts w:ascii="Inter" w:hAnsi="Inter"/>
          <w:b/>
          <w:bCs/>
          <w:color w:val="000000"/>
          <w:sz w:val="32"/>
          <w:szCs w:val="32"/>
        </w:rPr>
        <w:t>Do soutěže se případně můžete sami zapojit.</w:t>
      </w:r>
    </w:p>
    <w:p w14:paraId="58407519" w14:textId="77777777" w:rsidR="002C4008" w:rsidRPr="002C4008" w:rsidRDefault="002C4008" w:rsidP="002C4008">
      <w:pPr>
        <w:pStyle w:val="-wm-msonormal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C4008">
        <w:rPr>
          <w:rFonts w:ascii="Inter" w:hAnsi="Inter"/>
          <w:color w:val="000000"/>
          <w:sz w:val="32"/>
          <w:szCs w:val="32"/>
        </w:rPr>
        <w:t> </w:t>
      </w:r>
    </w:p>
    <w:p w14:paraId="3BD92C5B" w14:textId="77777777" w:rsidR="002C4008" w:rsidRPr="002C4008" w:rsidRDefault="002C4008" w:rsidP="002C4008">
      <w:pPr>
        <w:pStyle w:val="-wm-msonormal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C4008">
        <w:rPr>
          <w:rFonts w:ascii="Inter" w:hAnsi="Inter"/>
          <w:color w:val="000000"/>
          <w:sz w:val="32"/>
          <w:szCs w:val="32"/>
        </w:rPr>
        <w:t>Soutěž se koná pod záštitou Olomouckého kraje.</w:t>
      </w:r>
    </w:p>
    <w:p w14:paraId="15876498" w14:textId="77777777" w:rsidR="002C4008" w:rsidRPr="002C4008" w:rsidRDefault="002C4008" w:rsidP="002C4008">
      <w:pPr>
        <w:pStyle w:val="-wm-msonormal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C4008">
        <w:rPr>
          <w:rFonts w:ascii="Inter" w:hAnsi="Inter"/>
          <w:color w:val="000000"/>
          <w:sz w:val="32"/>
          <w:szCs w:val="32"/>
        </w:rPr>
        <w:t> </w:t>
      </w:r>
    </w:p>
    <w:p w14:paraId="062AE447" w14:textId="77777777" w:rsidR="002C4008" w:rsidRPr="002C4008" w:rsidRDefault="002C4008" w:rsidP="002C4008">
      <w:pPr>
        <w:pStyle w:val="-wm-msonormal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C4008">
        <w:rPr>
          <w:rFonts w:ascii="Inter" w:hAnsi="Inter"/>
          <w:color w:val="000000"/>
          <w:sz w:val="32"/>
          <w:szCs w:val="32"/>
        </w:rPr>
        <w:t>Bližší informace k soutěži naleznete zde:</w:t>
      </w:r>
    </w:p>
    <w:p w14:paraId="36842F17" w14:textId="77777777" w:rsidR="002C4008" w:rsidRPr="002C4008" w:rsidRDefault="002C4008" w:rsidP="002C4008">
      <w:pPr>
        <w:pStyle w:val="-wm-msonormal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hyperlink r:id="rId4" w:tgtFrame="_blank" w:history="1">
        <w:r w:rsidRPr="002C4008">
          <w:rPr>
            <w:rStyle w:val="Hypertextovodkaz"/>
            <w:sz w:val="32"/>
            <w:szCs w:val="32"/>
          </w:rPr>
          <w:t>https://pr.denik.cz/doporucujeme/soutez-hleda-se-nejkrasnejsi-kvetinova-vyzdoba-v-olomouckem-kraji-20220711.html</w:t>
        </w:r>
      </w:hyperlink>
    </w:p>
    <w:p w14:paraId="080F6125" w14:textId="77777777" w:rsidR="002C4008" w:rsidRPr="002C4008" w:rsidRDefault="002C4008" w:rsidP="002C4008">
      <w:pPr>
        <w:pStyle w:val="-wm-msonormal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C4008">
        <w:rPr>
          <w:color w:val="000000"/>
          <w:sz w:val="32"/>
          <w:szCs w:val="32"/>
        </w:rPr>
        <w:t> </w:t>
      </w:r>
    </w:p>
    <w:p w14:paraId="510E8F79" w14:textId="77777777" w:rsidR="002C4008" w:rsidRPr="002C4008" w:rsidRDefault="002C4008" w:rsidP="002C4008">
      <w:pPr>
        <w:pStyle w:val="-wm-msonormal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C4008">
        <w:rPr>
          <w:rFonts w:ascii="Inter" w:hAnsi="Inter"/>
          <w:color w:val="000000"/>
          <w:sz w:val="32"/>
          <w:szCs w:val="32"/>
        </w:rPr>
        <w:t>Chcete se pochlubit krásnou květinovou výzdobou, kterou zkrášlujete prostředí Olomouckého kraje? Vyfoťte svou květinovou výzdobu v rozsahu pravidel a soutěžte o zajímavé ceny.</w:t>
      </w:r>
    </w:p>
    <w:p w14:paraId="36A2F64A" w14:textId="77777777" w:rsidR="002C4008" w:rsidRPr="002C4008" w:rsidRDefault="002C4008" w:rsidP="002C4008">
      <w:pPr>
        <w:pStyle w:val="-wm-msonormal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hyperlink r:id="rId5" w:tgtFrame="_blank" w:history="1">
        <w:r w:rsidRPr="002C4008">
          <w:rPr>
            <w:rStyle w:val="Hypertextovodkaz"/>
            <w:sz w:val="32"/>
            <w:szCs w:val="32"/>
          </w:rPr>
          <w:t>https://olomoucky.denik.cz/z-regionu/nejkrasnejsi-kvetinova-vyzdoba-olomouckeho-kraje-pravidla-souteze-2022.html</w:t>
        </w:r>
      </w:hyperlink>
    </w:p>
    <w:p w14:paraId="24CF4CDA" w14:textId="77777777" w:rsidR="002C4008" w:rsidRPr="002C4008" w:rsidRDefault="002C4008" w:rsidP="002C4008">
      <w:pPr>
        <w:pStyle w:val="-wm-msonormal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C4008">
        <w:rPr>
          <w:color w:val="000000"/>
          <w:sz w:val="32"/>
          <w:szCs w:val="32"/>
        </w:rPr>
        <w:t> </w:t>
      </w:r>
    </w:p>
    <w:p w14:paraId="3FC4041D" w14:textId="77777777" w:rsidR="002C4008" w:rsidRPr="002C4008" w:rsidRDefault="002C4008" w:rsidP="002C4008">
      <w:pPr>
        <w:pStyle w:val="-wm-msonormal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C4008">
        <w:rPr>
          <w:rFonts w:ascii="Inter" w:hAnsi="Inter"/>
          <w:color w:val="000000"/>
          <w:sz w:val="32"/>
          <w:szCs w:val="32"/>
        </w:rPr>
        <w:t>Do soutěže se může přihlásit každý občan starší osmnácti let, který je majitelem či uživatelem domu, bytu nebo provozovny v Olomouckém kraji a přilehlém okolí. Účastník soutěže bude mít v době vyhlášení soutěže květinovou výzdobu živými okrasnými rostlinami. </w:t>
      </w:r>
      <w:r w:rsidRPr="002C4008">
        <w:rPr>
          <w:rFonts w:ascii="Inter" w:hAnsi="Inter"/>
          <w:b/>
          <w:bCs/>
          <w:color w:val="000000"/>
          <w:sz w:val="32"/>
          <w:szCs w:val="32"/>
        </w:rPr>
        <w:t>Hodnotit se budou 2 kategorie: „Nejhezčí okno/ balkon/ terasa“ a pak „Nejhezčí dům / blok domu a ulice“. Je možné se současně přihlásit do obou soutěžních kategorií.</w:t>
      </w:r>
      <w:r w:rsidRPr="002C4008">
        <w:rPr>
          <w:rFonts w:ascii="Inter" w:hAnsi="Inter"/>
          <w:color w:val="000000"/>
          <w:sz w:val="32"/>
          <w:szCs w:val="32"/>
        </w:rPr>
        <w:t> Hodnotící faktory pro odbornou porotu budou barevná tonalita, celkový estetický dojem a originalita.</w:t>
      </w:r>
    </w:p>
    <w:p w14:paraId="5DDE99DC" w14:textId="77777777" w:rsidR="002C4008" w:rsidRPr="002C4008" w:rsidRDefault="002C4008" w:rsidP="002C4008">
      <w:pPr>
        <w:pStyle w:val="-wm-msonormal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C4008">
        <w:rPr>
          <w:rFonts w:ascii="Inter" w:hAnsi="Inter"/>
          <w:color w:val="000000"/>
          <w:sz w:val="32"/>
          <w:szCs w:val="32"/>
        </w:rPr>
        <w:t> </w:t>
      </w:r>
    </w:p>
    <w:p w14:paraId="3FC17825" w14:textId="77777777" w:rsidR="002C4008" w:rsidRPr="002C4008" w:rsidRDefault="002C4008" w:rsidP="002C4008">
      <w:pPr>
        <w:pStyle w:val="-wm-msonormal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C4008">
        <w:rPr>
          <w:rFonts w:ascii="Inter" w:hAnsi="Inter"/>
          <w:color w:val="000000"/>
          <w:sz w:val="32"/>
          <w:szCs w:val="32"/>
        </w:rPr>
        <w:t>Každý je oprávněn přihlásit do každé kategorie jen jednu fotografii.</w:t>
      </w:r>
    </w:p>
    <w:p w14:paraId="7C2AFA81" w14:textId="77777777" w:rsidR="002C4008" w:rsidRPr="002C4008" w:rsidRDefault="002C4008" w:rsidP="002C4008">
      <w:pPr>
        <w:pStyle w:val="-wm-msonormal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C4008">
        <w:rPr>
          <w:rFonts w:ascii="Inter" w:hAnsi="Inter"/>
          <w:color w:val="000000"/>
          <w:sz w:val="32"/>
          <w:szCs w:val="32"/>
        </w:rPr>
        <w:t> </w:t>
      </w:r>
    </w:p>
    <w:p w14:paraId="17D9299E" w14:textId="77777777" w:rsidR="002C4008" w:rsidRPr="002C4008" w:rsidRDefault="002C4008" w:rsidP="002C4008">
      <w:pPr>
        <w:pStyle w:val="-wm-msonormal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C4008">
        <w:rPr>
          <w:rFonts w:ascii="Inter" w:hAnsi="Inter"/>
          <w:color w:val="000000"/>
          <w:sz w:val="32"/>
          <w:szCs w:val="32"/>
        </w:rPr>
        <w:t>Účastník soutěže vyfotí květinovou výzdobu, která je ve městě Olomouc anebo v celém Olomouckém kraji a přilehlém okolí a zdobí letošní léto jeho okno, balkon, terasu nebo vchod do domu, vnitrobloku. Fotografii přihlásíte do soutěže tím, že snímek spolu s Vaším jménem a krátkým popiskem (maximálně 100 znaků) na web zašlete na </w:t>
      </w:r>
      <w:r w:rsidRPr="002C4008">
        <w:rPr>
          <w:rFonts w:ascii="Inter" w:hAnsi="Inter"/>
          <w:b/>
          <w:bCs/>
          <w:color w:val="000000"/>
          <w:sz w:val="32"/>
          <w:szCs w:val="32"/>
        </w:rPr>
        <w:t>balkony@denik.cz</w:t>
      </w:r>
      <w:r w:rsidRPr="002C4008">
        <w:rPr>
          <w:rFonts w:ascii="Inter" w:hAnsi="Inter"/>
          <w:color w:val="000000"/>
          <w:sz w:val="32"/>
          <w:szCs w:val="32"/>
        </w:rPr>
        <w:t>, a to nejpozději do </w:t>
      </w:r>
      <w:r w:rsidRPr="002C4008">
        <w:rPr>
          <w:rFonts w:ascii="Inter" w:hAnsi="Inter"/>
          <w:b/>
          <w:bCs/>
          <w:color w:val="000000"/>
          <w:sz w:val="32"/>
          <w:szCs w:val="32"/>
        </w:rPr>
        <w:t>15. 8. 2022</w:t>
      </w:r>
      <w:r w:rsidRPr="002C4008">
        <w:rPr>
          <w:rFonts w:ascii="Inter" w:hAnsi="Inter"/>
          <w:color w:val="000000"/>
          <w:sz w:val="32"/>
          <w:szCs w:val="32"/>
        </w:rPr>
        <w:t>. Do předmětu uveďte „</w:t>
      </w:r>
      <w:r w:rsidRPr="002C4008">
        <w:rPr>
          <w:rFonts w:ascii="Inter" w:hAnsi="Inter"/>
          <w:b/>
          <w:bCs/>
          <w:color w:val="000000"/>
          <w:sz w:val="32"/>
          <w:szCs w:val="32"/>
        </w:rPr>
        <w:t>Květinová soutěž Olomouc</w:t>
      </w:r>
      <w:r w:rsidRPr="002C4008">
        <w:rPr>
          <w:rFonts w:ascii="Inter" w:hAnsi="Inter"/>
          <w:color w:val="000000"/>
          <w:sz w:val="32"/>
          <w:szCs w:val="32"/>
        </w:rPr>
        <w:t>“.</w:t>
      </w:r>
    </w:p>
    <w:p w14:paraId="011E4488" w14:textId="77777777" w:rsidR="002C4008" w:rsidRPr="002C4008" w:rsidRDefault="002C4008" w:rsidP="002C4008">
      <w:pPr>
        <w:pStyle w:val="-wm-msonormal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C4008">
        <w:rPr>
          <w:rFonts w:ascii="Inter" w:hAnsi="Inter"/>
          <w:color w:val="000000"/>
          <w:sz w:val="32"/>
          <w:szCs w:val="32"/>
        </w:rPr>
        <w:t> </w:t>
      </w:r>
    </w:p>
    <w:p w14:paraId="0137B661" w14:textId="77777777" w:rsidR="002C4008" w:rsidRPr="002C4008" w:rsidRDefault="002C4008" w:rsidP="002C4008">
      <w:pPr>
        <w:pStyle w:val="-wm-msonormal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C4008">
        <w:rPr>
          <w:rFonts w:ascii="Inter" w:hAnsi="Inter"/>
          <w:color w:val="000000"/>
          <w:sz w:val="32"/>
          <w:szCs w:val="32"/>
        </w:rPr>
        <w:t>Akce je podpořena hejtmanem Olomouckého kraje </w:t>
      </w:r>
      <w:r w:rsidRPr="002C4008">
        <w:rPr>
          <w:rFonts w:ascii="Inter" w:hAnsi="Inter"/>
          <w:color w:val="222222"/>
          <w:sz w:val="32"/>
          <w:szCs w:val="32"/>
        </w:rPr>
        <w:t>Ing. Josefem Suchánkem</w:t>
      </w:r>
      <w:r w:rsidRPr="002C4008">
        <w:rPr>
          <w:rFonts w:ascii="Inter" w:hAnsi="Inter"/>
          <w:color w:val="000000"/>
          <w:sz w:val="32"/>
          <w:szCs w:val="32"/>
        </w:rPr>
        <w:t>, který nad soutěží přijal záštitu. </w:t>
      </w:r>
    </w:p>
    <w:p w14:paraId="28292D12" w14:textId="77777777" w:rsidR="00530565" w:rsidRPr="002C4008" w:rsidRDefault="00530565" w:rsidP="002C4008"/>
    <w:sectPr w:rsidR="00530565" w:rsidRPr="002C4008" w:rsidSect="002C4008">
      <w:pgSz w:w="11906" w:h="16838"/>
      <w:pgMar w:top="1417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08"/>
    <w:rsid w:val="002C4008"/>
    <w:rsid w:val="0053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7824"/>
  <w15:chartTrackingRefBased/>
  <w15:docId w15:val="{76285C6E-444D-4D22-9FC4-BD9AA651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2C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C40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6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lomoucky.denik.cz/z-regionu/nejkrasnejsi-kvetinova-vyzdoba-olomouckeho-kraje-pravidla-souteze-2022.html" TargetMode="External"/><Relationship Id="rId4" Type="http://schemas.openxmlformats.org/officeDocument/2006/relationships/hyperlink" Target="https://pr.denik.cz/doporucujeme/soutez-hleda-se-nejkrasnejsi-kvetinova-vyzdoba-v-olomouckem-kraji-20220711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Řezníček</dc:creator>
  <cp:keywords/>
  <dc:description/>
  <cp:lastModifiedBy>Jiří Řezníček</cp:lastModifiedBy>
  <cp:revision>1</cp:revision>
  <dcterms:created xsi:type="dcterms:W3CDTF">2022-07-14T10:00:00Z</dcterms:created>
  <dcterms:modified xsi:type="dcterms:W3CDTF">2022-07-14T10:02:00Z</dcterms:modified>
</cp:coreProperties>
</file>